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945"/>
        <w:tblW w:w="14890" w:type="dxa"/>
        <w:tblLayout w:type="fixed"/>
        <w:tblLook w:val="04A0"/>
      </w:tblPr>
      <w:tblGrid>
        <w:gridCol w:w="846"/>
        <w:gridCol w:w="850"/>
        <w:gridCol w:w="993"/>
        <w:gridCol w:w="3260"/>
        <w:gridCol w:w="1701"/>
        <w:gridCol w:w="3419"/>
        <w:gridCol w:w="981"/>
        <w:gridCol w:w="992"/>
        <w:gridCol w:w="850"/>
        <w:gridCol w:w="998"/>
      </w:tblGrid>
      <w:tr w:rsidR="008B6BFC" w:rsidTr="00A01A41">
        <w:tc>
          <w:tcPr>
            <w:tcW w:w="846" w:type="dxa"/>
          </w:tcPr>
          <w:p w:rsidR="008B6BFC" w:rsidRPr="00FD4F00" w:rsidRDefault="008B6BFC" w:rsidP="008B6BFC">
            <w:pPr>
              <w:jc w:val="center"/>
              <w:rPr>
                <w:rFonts w:ascii="Times New Roman" w:hAnsi="Times New Roman" w:cs="Times New Roman"/>
              </w:rPr>
            </w:pPr>
            <w:r w:rsidRPr="00FD4F0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50" w:type="dxa"/>
          </w:tcPr>
          <w:p w:rsidR="008B6BFC" w:rsidRDefault="008B6BFC" w:rsidP="008B6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8B6BFC" w:rsidRDefault="008B6BFC" w:rsidP="008B6BFC">
            <w:pPr>
              <w:jc w:val="center"/>
              <w:rPr>
                <w:rFonts w:ascii="Times New Roman" w:hAnsi="Times New Roman" w:cs="Times New Roman"/>
              </w:rPr>
            </w:pPr>
          </w:p>
          <w:p w:rsidR="008B6BFC" w:rsidRPr="00FD4F00" w:rsidRDefault="008B6BFC" w:rsidP="008B6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6BFC" w:rsidRPr="00FD4F00" w:rsidRDefault="008B6BFC" w:rsidP="008B6BFC">
            <w:pPr>
              <w:jc w:val="center"/>
              <w:rPr>
                <w:rFonts w:ascii="Times New Roman" w:hAnsi="Times New Roman" w:cs="Times New Roman"/>
              </w:rPr>
            </w:pPr>
            <w:r w:rsidRPr="00FD4F0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60" w:type="dxa"/>
          </w:tcPr>
          <w:p w:rsidR="008B6BFC" w:rsidRPr="00FD4F00" w:rsidRDefault="008B6BFC" w:rsidP="008B6BFC">
            <w:pPr>
              <w:jc w:val="center"/>
              <w:rPr>
                <w:rFonts w:ascii="Times New Roman" w:hAnsi="Times New Roman" w:cs="Times New Roman"/>
              </w:rPr>
            </w:pPr>
            <w:r w:rsidRPr="00B2564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" o:spid="_x0000_s1027" type="#_x0000_t202" style="position:absolute;left:0;text-align:left;margin-left:-140.9pt;margin-top:-85.7pt;width:745.5pt;height:71.2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" fillcolor="white [3212]" strokecolor="white [3212]" strokeweight=".5pt">
                  <v:textbox>
                    <w:txbxContent>
                      <w:p w:rsidR="008B6BFC" w:rsidRPr="008B6BFC" w:rsidRDefault="008B6BFC" w:rsidP="008B6BF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B6BFC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Рабочий лист</w:t>
                        </w:r>
                      </w:p>
                      <w:p w:rsidR="008B6BFC" w:rsidRPr="008B6BFC" w:rsidRDefault="008B6BFC" w:rsidP="008B6BFC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B6BFC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Учитель: Труханова О.А.</w:t>
                        </w:r>
                      </w:p>
                      <w:p w:rsidR="008B6BFC" w:rsidRPr="008B6BFC" w:rsidRDefault="008B6BFC" w:rsidP="008B6BFC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B6BFC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Период: 13.04 – 18.04</w:t>
                        </w:r>
                      </w:p>
                      <w:p w:rsidR="008B6BFC" w:rsidRDefault="008B6BFC" w:rsidP="008B6BFC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8B6BFC" w:rsidRDefault="008B6BFC" w:rsidP="008B6BF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8B6BFC" w:rsidRDefault="008B6BFC" w:rsidP="008B6BF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8B6BFC" w:rsidRDefault="008B6BFC" w:rsidP="008B6BF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FD4F0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701" w:type="dxa"/>
          </w:tcPr>
          <w:p w:rsidR="008B6BFC" w:rsidRDefault="008B6BFC" w:rsidP="008B6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платформа</w:t>
            </w:r>
          </w:p>
          <w:p w:rsidR="008B6BFC" w:rsidRPr="00FD4F00" w:rsidRDefault="008B6BFC" w:rsidP="008B6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объяснения нового материала</w:t>
            </w:r>
          </w:p>
        </w:tc>
        <w:tc>
          <w:tcPr>
            <w:tcW w:w="3419" w:type="dxa"/>
          </w:tcPr>
          <w:p w:rsidR="008B6BFC" w:rsidRPr="00FD4F00" w:rsidRDefault="008B6BFC" w:rsidP="008B6BFC">
            <w:pPr>
              <w:jc w:val="center"/>
              <w:rPr>
                <w:rFonts w:ascii="Times New Roman" w:hAnsi="Times New Roman" w:cs="Times New Roman"/>
              </w:rPr>
            </w:pPr>
            <w:r w:rsidRPr="00FD4F00">
              <w:rPr>
                <w:rFonts w:ascii="Times New Roman" w:hAnsi="Times New Roman" w:cs="Times New Roman"/>
              </w:rPr>
              <w:t>Форма</w:t>
            </w:r>
            <w:r>
              <w:rPr>
                <w:rFonts w:ascii="Times New Roman" w:hAnsi="Times New Roman" w:cs="Times New Roman"/>
              </w:rPr>
              <w:t xml:space="preserve"> работы и</w:t>
            </w:r>
            <w:r w:rsidRPr="00FD4F00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981" w:type="dxa"/>
          </w:tcPr>
          <w:p w:rsidR="008B6BFC" w:rsidRPr="00FD4F00" w:rsidRDefault="008B6BFC" w:rsidP="008B6BFC">
            <w:pPr>
              <w:jc w:val="center"/>
              <w:rPr>
                <w:rFonts w:ascii="Times New Roman" w:hAnsi="Times New Roman" w:cs="Times New Roman"/>
              </w:rPr>
            </w:pPr>
            <w:r w:rsidRPr="00FD4F00">
              <w:rPr>
                <w:rFonts w:ascii="Times New Roman" w:hAnsi="Times New Roman" w:cs="Times New Roman"/>
              </w:rPr>
              <w:t>Кол-во уч-ся выполнивших</w:t>
            </w:r>
          </w:p>
        </w:tc>
        <w:tc>
          <w:tcPr>
            <w:tcW w:w="992" w:type="dxa"/>
          </w:tcPr>
          <w:p w:rsidR="008B6BFC" w:rsidRPr="00FD4F00" w:rsidRDefault="008B6BFC" w:rsidP="008B6BFC">
            <w:pPr>
              <w:jc w:val="center"/>
              <w:rPr>
                <w:rFonts w:ascii="Times New Roman" w:hAnsi="Times New Roman" w:cs="Times New Roman"/>
              </w:rPr>
            </w:pPr>
            <w:r w:rsidRPr="00FD4F00">
              <w:rPr>
                <w:rFonts w:ascii="Times New Roman" w:hAnsi="Times New Roman" w:cs="Times New Roman"/>
              </w:rPr>
              <w:t>Кол-во уч-ся не выполнивших</w:t>
            </w:r>
          </w:p>
        </w:tc>
        <w:tc>
          <w:tcPr>
            <w:tcW w:w="850" w:type="dxa"/>
          </w:tcPr>
          <w:p w:rsidR="008B6BFC" w:rsidRPr="00805E44" w:rsidRDefault="008B6BFC" w:rsidP="008B6BFC">
            <w:pPr>
              <w:jc w:val="center"/>
              <w:rPr>
                <w:rFonts w:ascii="Times New Roman" w:hAnsi="Times New Roman" w:cs="Times New Roman"/>
              </w:rPr>
            </w:pPr>
            <w:r w:rsidRPr="00805E44">
              <w:rPr>
                <w:rFonts w:ascii="Times New Roman" w:hAnsi="Times New Roman" w:cs="Times New Roman"/>
              </w:rPr>
              <w:t>причина</w:t>
            </w:r>
          </w:p>
        </w:tc>
        <w:tc>
          <w:tcPr>
            <w:tcW w:w="998" w:type="dxa"/>
          </w:tcPr>
          <w:p w:rsidR="008B6BFC" w:rsidRPr="00805E44" w:rsidRDefault="008B6BFC" w:rsidP="008B6BFC">
            <w:pPr>
              <w:jc w:val="center"/>
              <w:rPr>
                <w:rFonts w:ascii="Times New Roman" w:hAnsi="Times New Roman" w:cs="Times New Roman"/>
              </w:rPr>
            </w:pPr>
            <w:r w:rsidRPr="00805E44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B6BFC" w:rsidTr="00A01A41">
        <w:tc>
          <w:tcPr>
            <w:tcW w:w="846" w:type="dxa"/>
          </w:tcPr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r w:rsidRPr="00FD4F00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850" w:type="dxa"/>
          </w:tcPr>
          <w:p w:rsidR="008B6BFC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.04</w:t>
            </w:r>
          </w:p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93" w:type="dxa"/>
          </w:tcPr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r w:rsidRPr="00FD4F0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260" w:type="dxa"/>
          </w:tcPr>
          <w:p w:rsidR="008B6BFC" w:rsidRDefault="008B6BFC" w:rsidP="00A01A41">
            <w:pPr>
              <w:rPr>
                <w:rFonts w:ascii="Times New Roman" w:hAnsi="Times New Roman" w:cs="Times New Roman"/>
              </w:rPr>
            </w:pPr>
            <w:r w:rsidRPr="00FD4F0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.Рычаги в быту и технике.</w:t>
            </w:r>
          </w:p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2.Применение </w:t>
            </w:r>
            <w:proofErr w:type="spellStart"/>
            <w:r>
              <w:rPr>
                <w:rFonts w:ascii="Times New Roman" w:hAnsi="Times New Roman" w:cs="Times New Roman"/>
              </w:rPr>
              <w:t>з-на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равновесия рычага к блоку.</w:t>
            </w:r>
          </w:p>
        </w:tc>
        <w:tc>
          <w:tcPr>
            <w:tcW w:w="1701" w:type="dxa"/>
          </w:tcPr>
          <w:p w:rsidR="008B6BFC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9" w:type="dxa"/>
          </w:tcPr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(просмотр видеофильма самостоятельное изучение п.60-61 выполнение теста на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1" w:type="dxa"/>
          </w:tcPr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B6BFC" w:rsidRPr="00805E44" w:rsidRDefault="008B6BFC" w:rsidP="00A01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8B6BFC" w:rsidRPr="00805E44" w:rsidRDefault="008B6BFC" w:rsidP="00A01A41">
            <w:pPr>
              <w:rPr>
                <w:rFonts w:ascii="Times New Roman" w:hAnsi="Times New Roman" w:cs="Times New Roman"/>
              </w:rPr>
            </w:pPr>
          </w:p>
        </w:tc>
      </w:tr>
      <w:tr w:rsidR="008B6BFC" w:rsidTr="00A01A41">
        <w:tc>
          <w:tcPr>
            <w:tcW w:w="846" w:type="dxa"/>
          </w:tcPr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r w:rsidRPr="00FD4F00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850" w:type="dxa"/>
          </w:tcPr>
          <w:p w:rsidR="008B6BFC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.04</w:t>
            </w:r>
          </w:p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93" w:type="dxa"/>
          </w:tcPr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r w:rsidRPr="00FD4F0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260" w:type="dxa"/>
          </w:tcPr>
          <w:p w:rsidR="008B6BFC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D4F0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.Рычаги в быту и технике.</w:t>
            </w:r>
          </w:p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2.Применение </w:t>
            </w:r>
            <w:proofErr w:type="spellStart"/>
            <w:r>
              <w:rPr>
                <w:rFonts w:ascii="Times New Roman" w:hAnsi="Times New Roman" w:cs="Times New Roman"/>
              </w:rPr>
              <w:t>з-на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равновесия рычага к блоку</w:t>
            </w:r>
          </w:p>
        </w:tc>
        <w:tc>
          <w:tcPr>
            <w:tcW w:w="1701" w:type="dxa"/>
          </w:tcPr>
          <w:p w:rsidR="008B6BFC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9" w:type="dxa"/>
          </w:tcPr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(просмотр видеофильма самостоятельное изучение п.60-61 выполнение теста на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)        </w:t>
            </w:r>
          </w:p>
        </w:tc>
        <w:tc>
          <w:tcPr>
            <w:tcW w:w="981" w:type="dxa"/>
          </w:tcPr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</w:tcPr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B6BFC" w:rsidRPr="00805E44" w:rsidRDefault="008B6BFC" w:rsidP="00A01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8B6BFC" w:rsidRPr="00805E44" w:rsidRDefault="008B6BFC" w:rsidP="00A01A41">
            <w:pPr>
              <w:rPr>
                <w:rFonts w:ascii="Times New Roman" w:hAnsi="Times New Roman" w:cs="Times New Roman"/>
              </w:rPr>
            </w:pPr>
          </w:p>
        </w:tc>
      </w:tr>
      <w:tr w:rsidR="008B6BFC" w:rsidTr="00A01A41">
        <w:tc>
          <w:tcPr>
            <w:tcW w:w="846" w:type="dxa"/>
          </w:tcPr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r w:rsidRPr="00FD4F00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850" w:type="dxa"/>
          </w:tcPr>
          <w:p w:rsidR="008B6BFC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.04</w:t>
            </w:r>
          </w:p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93" w:type="dxa"/>
          </w:tcPr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r w:rsidRPr="00FD4F0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260" w:type="dxa"/>
          </w:tcPr>
          <w:p w:rsidR="008B6BFC" w:rsidRDefault="008B6BFC" w:rsidP="00A01A41">
            <w:pPr>
              <w:rPr>
                <w:rFonts w:ascii="Times New Roman" w:hAnsi="Times New Roman" w:cs="Times New Roman"/>
              </w:rPr>
            </w:pPr>
            <w:r w:rsidRPr="00FD4F0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.Рычаги в быту и технике.</w:t>
            </w:r>
          </w:p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2.Применение </w:t>
            </w:r>
            <w:proofErr w:type="spellStart"/>
            <w:r>
              <w:rPr>
                <w:rFonts w:ascii="Times New Roman" w:hAnsi="Times New Roman" w:cs="Times New Roman"/>
              </w:rPr>
              <w:t>з-на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равновесия рычага к блоку</w:t>
            </w:r>
          </w:p>
        </w:tc>
        <w:tc>
          <w:tcPr>
            <w:tcW w:w="1701" w:type="dxa"/>
          </w:tcPr>
          <w:p w:rsidR="008B6BFC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9" w:type="dxa"/>
          </w:tcPr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(просмотр видеофильма самостоятельное изучение п.60-61 выполнение теста на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1" w:type="dxa"/>
          </w:tcPr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B6BFC" w:rsidRPr="00805E44" w:rsidRDefault="008B6BFC" w:rsidP="00A01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8B6BFC" w:rsidRPr="00805E44" w:rsidRDefault="008B6BFC" w:rsidP="00A01A41">
            <w:pPr>
              <w:rPr>
                <w:rFonts w:ascii="Times New Roman" w:hAnsi="Times New Roman" w:cs="Times New Roman"/>
              </w:rPr>
            </w:pPr>
          </w:p>
        </w:tc>
      </w:tr>
      <w:tr w:rsidR="008B6BFC" w:rsidTr="00A01A41">
        <w:tc>
          <w:tcPr>
            <w:tcW w:w="846" w:type="dxa"/>
          </w:tcPr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r w:rsidRPr="00FD4F00"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850" w:type="dxa"/>
          </w:tcPr>
          <w:p w:rsidR="008B6BFC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.04</w:t>
            </w:r>
          </w:p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93" w:type="dxa"/>
          </w:tcPr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r w:rsidRPr="00FD4F0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260" w:type="dxa"/>
          </w:tcPr>
          <w:p w:rsidR="008B6BFC" w:rsidRDefault="008B6BFC" w:rsidP="00A01A41">
            <w:pPr>
              <w:rPr>
                <w:rFonts w:ascii="Times New Roman" w:hAnsi="Times New Roman" w:cs="Times New Roman"/>
              </w:rPr>
            </w:pPr>
            <w:r w:rsidRPr="00FD4F0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.Рычаги в быту и технике.</w:t>
            </w:r>
          </w:p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2.Применение </w:t>
            </w:r>
            <w:proofErr w:type="spellStart"/>
            <w:r>
              <w:rPr>
                <w:rFonts w:ascii="Times New Roman" w:hAnsi="Times New Roman" w:cs="Times New Roman"/>
              </w:rPr>
              <w:t>з-на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равновесия рычага к блоку</w:t>
            </w:r>
          </w:p>
        </w:tc>
        <w:tc>
          <w:tcPr>
            <w:tcW w:w="1701" w:type="dxa"/>
          </w:tcPr>
          <w:p w:rsidR="008B6BFC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9" w:type="dxa"/>
          </w:tcPr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(просмотр видеофильма самостоятельное изучение п.60-61 выполнение теста на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1" w:type="dxa"/>
          </w:tcPr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B6BFC" w:rsidRPr="00805E44" w:rsidRDefault="008B6BFC" w:rsidP="00A01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8B6BFC" w:rsidRPr="00805E44" w:rsidRDefault="008B6BFC" w:rsidP="00A01A41">
            <w:pPr>
              <w:rPr>
                <w:rFonts w:ascii="Times New Roman" w:hAnsi="Times New Roman" w:cs="Times New Roman"/>
              </w:rPr>
            </w:pPr>
          </w:p>
        </w:tc>
      </w:tr>
      <w:tr w:rsidR="008B6BFC" w:rsidTr="00A01A41">
        <w:tc>
          <w:tcPr>
            <w:tcW w:w="846" w:type="dxa"/>
          </w:tcPr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r w:rsidRPr="00FD4F00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850" w:type="dxa"/>
          </w:tcPr>
          <w:p w:rsidR="008B6BFC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.04</w:t>
            </w:r>
          </w:p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93" w:type="dxa"/>
          </w:tcPr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r w:rsidRPr="00FD4F0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260" w:type="dxa"/>
          </w:tcPr>
          <w:p w:rsidR="008B6BFC" w:rsidRDefault="008B6BFC" w:rsidP="00A01A41">
            <w:pPr>
              <w:rPr>
                <w:rFonts w:ascii="Times New Roman" w:hAnsi="Times New Roman" w:cs="Times New Roman"/>
              </w:rPr>
            </w:pPr>
            <w:r w:rsidRPr="00FD4F0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.Радиоактивные превращения атомных ядер.</w:t>
            </w:r>
          </w:p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2.Экспериментальные методы исследования частиц.</w:t>
            </w:r>
          </w:p>
        </w:tc>
        <w:tc>
          <w:tcPr>
            <w:tcW w:w="1701" w:type="dxa"/>
          </w:tcPr>
          <w:p w:rsidR="008B6BFC" w:rsidRPr="00C52DF9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Zoom (</w:t>
            </w:r>
            <w:r>
              <w:rPr>
                <w:rFonts w:ascii="Times New Roman" w:hAnsi="Times New Roman" w:cs="Times New Roman"/>
              </w:rPr>
              <w:t>конференция)</w:t>
            </w:r>
          </w:p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</w:tcPr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(самостоятельное изучение п.67-68 выполнение упр.51)</w:t>
            </w:r>
          </w:p>
        </w:tc>
        <w:tc>
          <w:tcPr>
            <w:tcW w:w="981" w:type="dxa"/>
          </w:tcPr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B6BFC" w:rsidRPr="00805E44" w:rsidRDefault="008B6BFC" w:rsidP="00A01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8B6BFC" w:rsidRPr="00805E44" w:rsidRDefault="008B6BFC" w:rsidP="00A01A41">
            <w:pPr>
              <w:rPr>
                <w:rFonts w:ascii="Times New Roman" w:hAnsi="Times New Roman" w:cs="Times New Roman"/>
              </w:rPr>
            </w:pPr>
          </w:p>
        </w:tc>
      </w:tr>
      <w:tr w:rsidR="008B6BFC" w:rsidTr="00A01A41">
        <w:tc>
          <w:tcPr>
            <w:tcW w:w="846" w:type="dxa"/>
          </w:tcPr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r w:rsidRPr="00FD4F00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850" w:type="dxa"/>
          </w:tcPr>
          <w:p w:rsidR="008B6BFC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.04</w:t>
            </w:r>
          </w:p>
          <w:p w:rsidR="008B6BFC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.04</w:t>
            </w:r>
          </w:p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93" w:type="dxa"/>
          </w:tcPr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r w:rsidRPr="00FD4F00">
              <w:rPr>
                <w:rFonts w:ascii="Times New Roman" w:hAnsi="Times New Roman" w:cs="Times New Roman"/>
              </w:rPr>
              <w:lastRenderedPageBreak/>
              <w:t>физика</w:t>
            </w:r>
          </w:p>
        </w:tc>
        <w:tc>
          <w:tcPr>
            <w:tcW w:w="3260" w:type="dxa"/>
          </w:tcPr>
          <w:p w:rsidR="008B6BFC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1.Самостоятельная работа.</w:t>
            </w:r>
          </w:p>
          <w:p w:rsidR="008B6BFC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2.Электрическая проводимость </w:t>
            </w:r>
            <w:r>
              <w:rPr>
                <w:rFonts w:ascii="Times New Roman" w:hAnsi="Times New Roman" w:cs="Times New Roman"/>
              </w:rPr>
              <w:lastRenderedPageBreak/>
              <w:t>различных веществ.</w:t>
            </w:r>
          </w:p>
          <w:p w:rsidR="008B6BFC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3.Элекронная проводимость металлов. </w:t>
            </w:r>
          </w:p>
          <w:p w:rsidR="008B6BFC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4.Зависимость сопротивления проводника от температуры.</w:t>
            </w:r>
          </w:p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Pr="003508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  <w:r w:rsidRPr="0035088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конференция</w:t>
            </w:r>
          </w:p>
        </w:tc>
        <w:tc>
          <w:tcPr>
            <w:tcW w:w="3419" w:type="dxa"/>
          </w:tcPr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(самостоятельное изучение п.109-111выполнение  </w:t>
            </w:r>
            <w:r>
              <w:rPr>
                <w:rFonts w:ascii="Times New Roman" w:hAnsi="Times New Roman" w:cs="Times New Roman"/>
              </w:rPr>
              <w:lastRenderedPageBreak/>
              <w:t xml:space="preserve">№865,869,870 из </w:t>
            </w:r>
            <w:proofErr w:type="spellStart"/>
            <w:r>
              <w:rPr>
                <w:rFonts w:ascii="Times New Roman" w:hAnsi="Times New Roman" w:cs="Times New Roman"/>
              </w:rPr>
              <w:t>Рымкевича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1" w:type="dxa"/>
          </w:tcPr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992" w:type="dxa"/>
          </w:tcPr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B6BFC" w:rsidRPr="00805E44" w:rsidRDefault="008B6BFC" w:rsidP="00A01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8B6BFC" w:rsidRPr="00805E44" w:rsidRDefault="008B6BFC" w:rsidP="00A01A41">
            <w:pPr>
              <w:rPr>
                <w:rFonts w:ascii="Times New Roman" w:hAnsi="Times New Roman" w:cs="Times New Roman"/>
              </w:rPr>
            </w:pPr>
          </w:p>
        </w:tc>
      </w:tr>
      <w:tr w:rsidR="008B6BFC" w:rsidTr="00A01A41">
        <w:tc>
          <w:tcPr>
            <w:tcW w:w="846" w:type="dxa"/>
          </w:tcPr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r w:rsidRPr="00FD4F00">
              <w:rPr>
                <w:rFonts w:ascii="Times New Roman" w:hAnsi="Times New Roman" w:cs="Times New Roman"/>
              </w:rPr>
              <w:lastRenderedPageBreak/>
              <w:t>11а</w:t>
            </w:r>
          </w:p>
        </w:tc>
        <w:tc>
          <w:tcPr>
            <w:tcW w:w="850" w:type="dxa"/>
          </w:tcPr>
          <w:p w:rsidR="008B6BFC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.04</w:t>
            </w:r>
          </w:p>
          <w:p w:rsidR="008B6BFC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.04</w:t>
            </w:r>
          </w:p>
          <w:p w:rsidR="008B6BFC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.04</w:t>
            </w:r>
          </w:p>
          <w:p w:rsidR="008B6BFC" w:rsidRDefault="008B6BFC" w:rsidP="00A01A41">
            <w:pPr>
              <w:rPr>
                <w:rFonts w:ascii="Times New Roman" w:hAnsi="Times New Roman" w:cs="Times New Roman"/>
              </w:rPr>
            </w:pPr>
          </w:p>
          <w:p w:rsidR="008B6BFC" w:rsidRDefault="008B6BFC" w:rsidP="00A01A41">
            <w:pPr>
              <w:rPr>
                <w:rFonts w:ascii="Times New Roman" w:hAnsi="Times New Roman" w:cs="Times New Roman"/>
              </w:rPr>
            </w:pPr>
          </w:p>
          <w:p w:rsidR="008B6BFC" w:rsidRDefault="008B6BFC" w:rsidP="00A01A41">
            <w:pPr>
              <w:rPr>
                <w:rFonts w:ascii="Times New Roman" w:hAnsi="Times New Roman" w:cs="Times New Roman"/>
              </w:rPr>
            </w:pPr>
          </w:p>
          <w:p w:rsidR="008B6BFC" w:rsidRDefault="008B6BFC" w:rsidP="00A01A41">
            <w:pPr>
              <w:rPr>
                <w:rFonts w:ascii="Times New Roman" w:hAnsi="Times New Roman" w:cs="Times New Roman"/>
              </w:rPr>
            </w:pPr>
          </w:p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r w:rsidRPr="00FD4F0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260" w:type="dxa"/>
          </w:tcPr>
          <w:p w:rsidR="008B6BFC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1.Закон радиоактивного распада.</w:t>
            </w:r>
          </w:p>
          <w:p w:rsidR="008B6BFC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2.Изотопы.</w:t>
            </w:r>
          </w:p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3.Открытие нейтрона. Строение атомного ядра.</w:t>
            </w:r>
          </w:p>
        </w:tc>
        <w:tc>
          <w:tcPr>
            <w:tcW w:w="1701" w:type="dxa"/>
          </w:tcPr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52D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Zoom (</w:t>
            </w:r>
            <w:r>
              <w:rPr>
                <w:rFonts w:ascii="Times New Roman" w:hAnsi="Times New Roman" w:cs="Times New Roman"/>
              </w:rPr>
              <w:t>конференция</w:t>
            </w:r>
          </w:p>
        </w:tc>
        <w:tc>
          <w:tcPr>
            <w:tcW w:w="3419" w:type="dxa"/>
          </w:tcPr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(самостоятельное изучение п.101-104 выполнение упр.14)  </w:t>
            </w:r>
          </w:p>
        </w:tc>
        <w:tc>
          <w:tcPr>
            <w:tcW w:w="981" w:type="dxa"/>
          </w:tcPr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B6BFC" w:rsidRDefault="008B6BFC" w:rsidP="00A01A41"/>
        </w:tc>
        <w:tc>
          <w:tcPr>
            <w:tcW w:w="998" w:type="dxa"/>
          </w:tcPr>
          <w:p w:rsidR="008B6BFC" w:rsidRDefault="008B6BFC" w:rsidP="00A01A41"/>
        </w:tc>
      </w:tr>
      <w:tr w:rsidR="008B6BFC" w:rsidTr="00A01A41">
        <w:tc>
          <w:tcPr>
            <w:tcW w:w="846" w:type="dxa"/>
          </w:tcPr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r w:rsidRPr="00FD4F00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850" w:type="dxa"/>
          </w:tcPr>
          <w:p w:rsidR="008B6BFC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  <w:p w:rsidR="008B6BFC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993" w:type="dxa"/>
          </w:tcPr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r w:rsidRPr="00FD4F0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260" w:type="dxa"/>
          </w:tcPr>
          <w:p w:rsidR="008B6BFC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1.Закон радиоактивного распада.</w:t>
            </w:r>
          </w:p>
          <w:p w:rsidR="008B6BFC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2.Изотопы.</w:t>
            </w:r>
          </w:p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3.Открытие нейтрона. Строение атомного ядра.</w:t>
            </w:r>
          </w:p>
        </w:tc>
        <w:tc>
          <w:tcPr>
            <w:tcW w:w="1701" w:type="dxa"/>
          </w:tcPr>
          <w:p w:rsidR="008B6BFC" w:rsidRPr="00C52DF9" w:rsidRDefault="008B6BFC" w:rsidP="00A01A4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52D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Zoom (</w:t>
            </w:r>
            <w:r>
              <w:rPr>
                <w:rFonts w:ascii="Times New Roman" w:hAnsi="Times New Roman" w:cs="Times New Roman"/>
              </w:rPr>
              <w:t>конференция</w:t>
            </w:r>
          </w:p>
        </w:tc>
        <w:tc>
          <w:tcPr>
            <w:tcW w:w="3419" w:type="dxa"/>
          </w:tcPr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(самостоятельное изучение п.101-104 выполнение упр.14)  </w:t>
            </w:r>
          </w:p>
        </w:tc>
        <w:tc>
          <w:tcPr>
            <w:tcW w:w="981" w:type="dxa"/>
          </w:tcPr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D4F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8B6BFC" w:rsidRPr="00FD4F00" w:rsidRDefault="008B6BFC" w:rsidP="00A01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B6BFC" w:rsidRDefault="008B6BFC" w:rsidP="00A01A41"/>
        </w:tc>
        <w:tc>
          <w:tcPr>
            <w:tcW w:w="998" w:type="dxa"/>
          </w:tcPr>
          <w:p w:rsidR="008B6BFC" w:rsidRDefault="008B6BFC" w:rsidP="00A01A41"/>
        </w:tc>
      </w:tr>
    </w:tbl>
    <w:p w:rsidR="008B6BFC" w:rsidRDefault="008B6BFC" w:rsidP="008B6B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BFC" w:rsidRDefault="008B6BFC" w:rsidP="008B6B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BFC" w:rsidRDefault="008B6BFC" w:rsidP="008B6B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BFC" w:rsidRDefault="008B6BFC" w:rsidP="008B6B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BFC" w:rsidRDefault="008B6BFC" w:rsidP="008B6B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BFC" w:rsidRDefault="008B6BFC" w:rsidP="008B6B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BFC" w:rsidRDefault="008B6BFC" w:rsidP="008B6BF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B6BFC" w:rsidSect="008B6BF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B6BFC"/>
    <w:rsid w:val="00460744"/>
    <w:rsid w:val="004F2438"/>
    <w:rsid w:val="008B6BFC"/>
    <w:rsid w:val="009F45A2"/>
    <w:rsid w:val="00F23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FC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BFC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zauch</dc:creator>
  <cp:lastModifiedBy>zauch</cp:lastModifiedBy>
  <cp:revision>1</cp:revision>
  <dcterms:created xsi:type="dcterms:W3CDTF">2020-04-30T07:16:00Z</dcterms:created>
  <dcterms:modified xsi:type="dcterms:W3CDTF">2020-04-30T07:24:00Z</dcterms:modified>
</cp:coreProperties>
</file>